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247" w:rsidRDefault="007B351B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9.6pt;margin-top:163.65pt;width:436.7pt;height:529pt;z-index:251663360" stroked="f">
            <v:textbox style="mso-next-textbox:#_x0000_s1029">
              <w:txbxContent>
                <w:p w:rsidR="00DA2AB9" w:rsidRPr="001F509C" w:rsidRDefault="00DA2AB9" w:rsidP="008071BA">
                  <w:pPr>
                    <w:pStyle w:val="NormalnyWeb"/>
                    <w:spacing w:before="0" w:beforeAutospacing="0" w:after="0" w:afterAutospacing="0" w:line="252" w:lineRule="auto"/>
                    <w:jc w:val="both"/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  <w:r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Na </w:t>
                  </w:r>
                  <w:proofErr w:type="spellStart"/>
                  <w:r w:rsidR="00D95EDD"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Women</w:t>
                  </w:r>
                  <w:proofErr w:type="spellEnd"/>
                  <w:r w:rsidR="00D95EDD"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in Tech </w:t>
                  </w:r>
                  <w:proofErr w:type="spellStart"/>
                  <w:r w:rsidR="00D95EDD"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Camp</w:t>
                  </w:r>
                  <w:proofErr w:type="spellEnd"/>
                  <w:r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spotka się kobieca przyszłość nowych technologii. 1</w:t>
                  </w:r>
                  <w:r w:rsidR="005E6163"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25</w:t>
                  </w:r>
                  <w:r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najzdolniejs</w:t>
                  </w:r>
                  <w:r w:rsidR="002A229E"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z</w:t>
                  </w:r>
                  <w:r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ych studentek informatyki z całej Polski przez </w:t>
                  </w:r>
                  <w:r w:rsidR="005E6163"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4</w:t>
                  </w:r>
                  <w:r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dni</w:t>
                  </w:r>
                  <w:r w:rsidR="002A229E"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r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będzie </w:t>
                  </w:r>
                  <w:r w:rsidR="002A229E"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poznawać się, inspirować, pogłębiać</w:t>
                  </w:r>
                  <w:r w:rsidR="00A82BD8"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r w:rsidR="002A229E"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wiedzę programistyczną i planować spektaku</w:t>
                  </w:r>
                  <w:r w:rsidR="00A10F74"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larną karierę w branży IT</w:t>
                  </w:r>
                  <w:r w:rsidR="002A229E"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. Stworzą także plan ratunkowy dla świata - rozwiązując jego najbardziej palące problemy za pomocą swojej tajnej broni - technologii.</w:t>
                  </w:r>
                  <w:r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r w:rsidR="002A229E"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Pomoże im w tym </w:t>
                  </w:r>
                  <w:r w:rsidR="005E6163"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ponad 50</w:t>
                  </w:r>
                  <w:r w:rsidR="002A229E"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mentorek i mentorów z najleps</w:t>
                  </w:r>
                  <w:r w:rsidR="00A10F74"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zych firm high </w:t>
                  </w:r>
                  <w:proofErr w:type="spellStart"/>
                  <w:r w:rsidR="00A10F74"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tech</w:t>
                  </w:r>
                  <w:proofErr w:type="spellEnd"/>
                  <w:r w:rsidR="002A229E"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.</w:t>
                  </w:r>
                </w:p>
                <w:p w:rsidR="00DA2AB9" w:rsidRPr="001F509C" w:rsidRDefault="00DA2AB9" w:rsidP="008071BA">
                  <w:pPr>
                    <w:pStyle w:val="NormalnyWeb"/>
                    <w:spacing w:before="0" w:beforeAutospacing="0" w:after="0" w:afterAutospacing="0" w:line="252" w:lineRule="auto"/>
                    <w:jc w:val="both"/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</w:pPr>
                </w:p>
                <w:p w:rsidR="009C7572" w:rsidRPr="001F509C" w:rsidRDefault="00D95EDD" w:rsidP="008071BA">
                  <w:pPr>
                    <w:pStyle w:val="NormalnyWeb"/>
                    <w:spacing w:before="0" w:beforeAutospacing="0" w:after="0" w:afterAutospacing="0" w:line="252" w:lineRule="auto"/>
                    <w:jc w:val="both"/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</w:pPr>
                  <w:r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2A229E"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Women</w:t>
                  </w:r>
                  <w:proofErr w:type="spellEnd"/>
                  <w:r w:rsidR="002A229E"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in Tech </w:t>
                  </w:r>
                  <w:proofErr w:type="spellStart"/>
                  <w:r w:rsidR="002A229E"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>Camp</w:t>
                  </w:r>
                  <w:proofErr w:type="spellEnd"/>
                  <w:r w:rsidR="002A229E" w:rsidRPr="001F509C">
                    <w:rPr>
                      <w:rFonts w:asciiTheme="minorHAnsi" w:hAnsiTheme="minorHAnsi" w:cs="Arial"/>
                      <w:i/>
                      <w:sz w:val="18"/>
                      <w:szCs w:val="18"/>
                    </w:rPr>
                    <w:t xml:space="preserve"> </w:t>
                  </w:r>
                  <w:r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to najw</w:t>
                  </w:r>
                  <w:r w:rsidR="00DA2AB9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iększe w Europie spotkanie </w:t>
                  </w:r>
                  <w:r w:rsidR="00A82BD8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inspiracyjne dla dziewczyn w IT</w:t>
                  </w:r>
                  <w:r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.</w:t>
                  </w:r>
                  <w:r w:rsidR="00A82BD8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O</w:t>
                  </w:r>
                  <w:r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bóz odbędzie się </w:t>
                  </w:r>
                  <w:r w:rsidRPr="001F509C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w dniach </w:t>
                  </w:r>
                  <w:r w:rsidR="005E6163" w:rsidRPr="001F509C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31 sierpnia – 3 </w:t>
                  </w:r>
                  <w:r w:rsidRPr="001F509C">
                    <w:rPr>
                      <w:rFonts w:asciiTheme="minorHAnsi" w:hAnsiTheme="minorHAnsi" w:cs="Arial"/>
                      <w:sz w:val="18"/>
                      <w:szCs w:val="18"/>
                    </w:rPr>
                    <w:t>września br. w Górach Świętokrzyskich, w</w:t>
                  </w:r>
                  <w:r w:rsidR="00DA2AB9" w:rsidRPr="001F509C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miejscowości Chrusty (</w:t>
                  </w:r>
                  <w:proofErr w:type="spellStart"/>
                  <w:r w:rsidR="00DA2AB9" w:rsidRPr="001F509C">
                    <w:rPr>
                      <w:rFonts w:asciiTheme="minorHAnsi" w:hAnsiTheme="minorHAnsi" w:cs="Arial"/>
                      <w:sz w:val="18"/>
                      <w:szCs w:val="18"/>
                    </w:rPr>
                    <w:t>k.</w:t>
                  </w:r>
                  <w:r w:rsidRPr="001F509C">
                    <w:rPr>
                      <w:rFonts w:asciiTheme="minorHAnsi" w:hAnsiTheme="minorHAnsi" w:cs="Arial"/>
                      <w:sz w:val="18"/>
                      <w:szCs w:val="18"/>
                    </w:rPr>
                    <w:t>Kielc</w:t>
                  </w:r>
                  <w:proofErr w:type="spellEnd"/>
                  <w:r w:rsidR="00DA2AB9" w:rsidRPr="001F509C">
                    <w:rPr>
                      <w:rFonts w:asciiTheme="minorHAnsi" w:hAnsiTheme="minorHAnsi" w:cs="Arial"/>
                      <w:sz w:val="18"/>
                      <w:szCs w:val="18"/>
                    </w:rPr>
                    <w:t>)</w:t>
                  </w:r>
                  <w:r w:rsidR="00451389" w:rsidRPr="001F509C">
                    <w:rPr>
                      <w:rFonts w:asciiTheme="minorHAnsi" w:hAnsiTheme="minorHAnsi" w:cs="Arial"/>
                      <w:sz w:val="18"/>
                      <w:szCs w:val="18"/>
                    </w:rPr>
                    <w:t>.</w:t>
                  </w:r>
                  <w:r w:rsidRPr="001F509C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="00DE73C8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Podczas </w:t>
                  </w:r>
                  <w:r w:rsidR="005E6163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4</w:t>
                  </w:r>
                  <w:r w:rsidR="00DE73C8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intensywnych dni</w:t>
                  </w:r>
                  <w:r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dziewczy</w:t>
                  </w:r>
                  <w:r w:rsidR="009C7572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ny będą</w:t>
                  </w:r>
                  <w:r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tworzyć projekty </w:t>
                  </w:r>
                  <w:r w:rsidR="009C7572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informatyczne i</w:t>
                  </w:r>
                  <w:r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uczestniczyć</w:t>
                  </w:r>
                  <w:r w:rsidR="009650DA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w</w:t>
                  </w:r>
                  <w:r w:rsidR="00451389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warsztatach</w:t>
                  </w:r>
                  <w:r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z zakr</w:t>
                  </w:r>
                  <w:r w:rsidR="00DE73C8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esu nowych technologii</w:t>
                  </w:r>
                  <w:r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. Już pierwszego dnia</w:t>
                  </w:r>
                  <w:r w:rsidR="009650DA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wezmą udział </w:t>
                  </w:r>
                  <w:r w:rsidR="005E6163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w warsztatach Tech </w:t>
                  </w:r>
                  <w:proofErr w:type="spellStart"/>
                  <w:r w:rsidR="005E6163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Skills</w:t>
                  </w:r>
                  <w:proofErr w:type="spellEnd"/>
                  <w:r w:rsidR="005E6163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. </w:t>
                  </w:r>
                  <w:r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W programie jest </w:t>
                  </w:r>
                  <w:r w:rsidR="009C7572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także </w:t>
                  </w:r>
                  <w:r w:rsidRPr="001F509C">
                    <w:rPr>
                      <w:rFonts w:asciiTheme="minorHAnsi" w:hAnsiTheme="minorHAnsi" w:cs="Arial"/>
                      <w:sz w:val="18"/>
                      <w:szCs w:val="18"/>
                    </w:rPr>
                    <w:t>Dzień Kariery</w:t>
                  </w:r>
                  <w:r w:rsidR="00A82BD8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połączony z </w:t>
                  </w:r>
                  <w:proofErr w:type="spellStart"/>
                  <w:r w:rsidR="00A82BD8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mini</w:t>
                  </w:r>
                  <w:r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targami</w:t>
                  </w:r>
                  <w:proofErr w:type="spellEnd"/>
                  <w:r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pracy i </w:t>
                  </w:r>
                  <w:r w:rsidRPr="001F509C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Dzień Role </w:t>
                  </w:r>
                  <w:proofErr w:type="spellStart"/>
                  <w:r w:rsidRPr="001F509C">
                    <w:rPr>
                      <w:rFonts w:asciiTheme="minorHAnsi" w:hAnsiTheme="minorHAnsi" w:cs="Arial"/>
                      <w:sz w:val="18"/>
                      <w:szCs w:val="18"/>
                    </w:rPr>
                    <w:t>Models</w:t>
                  </w:r>
                  <w:proofErr w:type="spellEnd"/>
                  <w:r w:rsidRPr="001F509C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, </w:t>
                  </w:r>
                  <w:r w:rsidR="00935F9C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podczas którego uczestniczki </w:t>
                  </w:r>
                  <w:r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będą miały</w:t>
                  </w:r>
                  <w:r w:rsidR="00DA2AB9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szansę porozmawiać z kobietami, które odniosły ogromne</w:t>
                  </w:r>
                  <w:r w:rsidR="00887F92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suk</w:t>
                  </w:r>
                  <w:r w:rsidR="000542B1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ces</w:t>
                  </w:r>
                  <w:r w:rsidR="00A10F74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y</w:t>
                  </w:r>
                  <w:r w:rsidR="00DA2AB9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i </w:t>
                  </w:r>
                  <w:r w:rsidR="00A82BD8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tworzą dziś najbardziej innowacyjne rozwiązania technologiczne</w:t>
                  </w:r>
                  <w:r w:rsidR="009C7572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- na całym świecie</w:t>
                  </w:r>
                  <w:r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. </w:t>
                  </w:r>
                </w:p>
                <w:p w:rsidR="00783236" w:rsidRPr="001F509C" w:rsidRDefault="00036815" w:rsidP="008071BA">
                  <w:pPr>
                    <w:pStyle w:val="NormalnyWeb"/>
                    <w:spacing w:before="0" w:beforeAutospacing="0" w:after="0" w:afterAutospacing="0" w:line="252" w:lineRule="auto"/>
                    <w:jc w:val="both"/>
                    <w:rPr>
                      <w:rFonts w:asciiTheme="minorHAnsi" w:hAnsiTheme="minorHAnsi" w:cs="Arial"/>
                      <w:b w:val="0"/>
                      <w:sz w:val="18"/>
                      <w:szCs w:val="18"/>
                      <w:u w:val="single"/>
                    </w:rPr>
                  </w:pPr>
                  <w:r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  <w:u w:val="single"/>
                    </w:rPr>
                    <w:t>Obóz dla dziewczyn jest bezpłatny.</w:t>
                  </w:r>
                </w:p>
                <w:p w:rsidR="009C7572" w:rsidRPr="001F509C" w:rsidRDefault="009C7572" w:rsidP="008071BA">
                  <w:pPr>
                    <w:pStyle w:val="NormalnyWeb"/>
                    <w:spacing w:before="0" w:beforeAutospacing="0" w:after="0" w:afterAutospacing="0" w:line="252" w:lineRule="auto"/>
                    <w:jc w:val="both"/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</w:pPr>
                </w:p>
                <w:p w:rsidR="008071BA" w:rsidRPr="001F509C" w:rsidRDefault="00C32887" w:rsidP="008071BA">
                  <w:pPr>
                    <w:pStyle w:val="NormalnyWeb"/>
                    <w:spacing w:before="0" w:beforeAutospacing="0" w:after="0" w:afterAutospacing="0" w:line="252" w:lineRule="auto"/>
                    <w:jc w:val="both"/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</w:pPr>
                  <w:r w:rsidRPr="001F509C">
                    <w:rPr>
                      <w:rFonts w:asciiTheme="minorHAnsi" w:hAnsiTheme="minorHAnsi" w:cs="Arial"/>
                      <w:sz w:val="18"/>
                      <w:szCs w:val="18"/>
                    </w:rPr>
                    <w:t>Szczegółowy program:</w:t>
                  </w:r>
                  <w:r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5E6163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>http://camp.itforshe.pl/</w:t>
                  </w:r>
                </w:p>
                <w:p w:rsidR="00DE73C8" w:rsidRPr="001F509C" w:rsidRDefault="00DE73C8" w:rsidP="008071BA">
                  <w:pPr>
                    <w:pStyle w:val="NormalnyWeb"/>
                    <w:spacing w:before="0" w:beforeAutospacing="0" w:after="0" w:afterAutospacing="0" w:line="252" w:lineRule="auto"/>
                    <w:jc w:val="both"/>
                    <w:rPr>
                      <w:rFonts w:asciiTheme="minorHAnsi" w:hAnsiTheme="minorHAnsi" w:cs="Arial"/>
                      <w:b w:val="0"/>
                      <w:i/>
                      <w:sz w:val="18"/>
                      <w:szCs w:val="18"/>
                    </w:rPr>
                  </w:pPr>
                </w:p>
                <w:p w:rsidR="005B7188" w:rsidRPr="001F509C" w:rsidRDefault="00EC6037" w:rsidP="00451389">
                  <w:pPr>
                    <w:pStyle w:val="NormalnyWeb"/>
                    <w:spacing w:before="0" w:beforeAutospacing="0" w:after="0" w:afterAutospacing="0" w:line="252" w:lineRule="auto"/>
                    <w:jc w:val="both"/>
                    <w:rPr>
                      <w:rFonts w:asciiTheme="minorHAnsi" w:hAnsiTheme="minorHAnsi"/>
                      <w:b w:val="0"/>
                      <w:i/>
                      <w:sz w:val="18"/>
                      <w:szCs w:val="18"/>
                    </w:rPr>
                  </w:pPr>
                  <w:proofErr w:type="spellStart"/>
                  <w:r w:rsidRPr="001F509C">
                    <w:rPr>
                      <w:rFonts w:asciiTheme="minorHAnsi" w:hAnsiTheme="minorHAnsi" w:cs="Arial"/>
                      <w:b w:val="0"/>
                      <w:i/>
                      <w:sz w:val="18"/>
                      <w:szCs w:val="18"/>
                    </w:rPr>
                    <w:t>Women</w:t>
                  </w:r>
                  <w:proofErr w:type="spellEnd"/>
                  <w:r w:rsidRPr="001F509C">
                    <w:rPr>
                      <w:rFonts w:asciiTheme="minorHAnsi" w:hAnsiTheme="minorHAnsi" w:cs="Arial"/>
                      <w:b w:val="0"/>
                      <w:i/>
                      <w:sz w:val="18"/>
                      <w:szCs w:val="18"/>
                    </w:rPr>
                    <w:t xml:space="preserve"> in Tech </w:t>
                  </w:r>
                  <w:proofErr w:type="spellStart"/>
                  <w:r w:rsidRPr="001F509C">
                    <w:rPr>
                      <w:rFonts w:asciiTheme="minorHAnsi" w:hAnsiTheme="minorHAnsi" w:cs="Arial"/>
                      <w:b w:val="0"/>
                      <w:i/>
                      <w:sz w:val="18"/>
                      <w:szCs w:val="18"/>
                    </w:rPr>
                    <w:t>Camp</w:t>
                  </w:r>
                  <w:proofErr w:type="spellEnd"/>
                  <w:r w:rsidR="008071BA" w:rsidRPr="001F509C"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8071BA" w:rsidRPr="001F509C">
                    <w:rPr>
                      <w:rStyle w:val="Uwydatnienie"/>
                      <w:rFonts w:asciiTheme="minorHAnsi" w:hAnsiTheme="minorHAnsi" w:cs="Tahoma"/>
                      <w:b w:val="0"/>
                      <w:i w:val="0"/>
                      <w:sz w:val="18"/>
                      <w:szCs w:val="18"/>
                    </w:rPr>
                    <w:t>jest częścią</w:t>
                  </w:r>
                  <w:r w:rsidR="00C32887" w:rsidRPr="001F509C">
                    <w:rPr>
                      <w:rStyle w:val="Uwydatnienie"/>
                      <w:rFonts w:asciiTheme="minorHAnsi" w:hAnsiTheme="minorHAnsi" w:cs="Tahoma"/>
                      <w:b w:val="0"/>
                      <w:i w:val="0"/>
                      <w:sz w:val="18"/>
                      <w:szCs w:val="18"/>
                    </w:rPr>
                    <w:t xml:space="preserve"> programu </w:t>
                  </w:r>
                  <w:r w:rsidR="00C32887" w:rsidRPr="001F509C">
                    <w:rPr>
                      <w:rStyle w:val="Uwydatnienie"/>
                      <w:rFonts w:asciiTheme="minorHAnsi" w:hAnsiTheme="minorHAnsi" w:cs="Tahoma"/>
                      <w:sz w:val="18"/>
                      <w:szCs w:val="18"/>
                    </w:rPr>
                    <w:t>IT for SHE</w:t>
                  </w:r>
                  <w:r w:rsidR="009C7572" w:rsidRPr="001F509C">
                    <w:rPr>
                      <w:rStyle w:val="Uwydatnienie"/>
                      <w:rFonts w:asciiTheme="minorHAnsi" w:hAnsiTheme="minorHAnsi" w:cs="Tahoma"/>
                      <w:b w:val="0"/>
                      <w:i w:val="0"/>
                      <w:sz w:val="18"/>
                      <w:szCs w:val="18"/>
                    </w:rPr>
                    <w:t xml:space="preserve">, który jest bezprecedensowym </w:t>
                  </w:r>
                  <w:r w:rsidR="00A82BD8" w:rsidRPr="001F509C">
                    <w:rPr>
                      <w:rStyle w:val="Pogrubienie"/>
                      <w:rFonts w:asciiTheme="minorHAnsi" w:hAnsiTheme="minorHAnsi"/>
                      <w:b/>
                      <w:sz w:val="18"/>
                      <w:szCs w:val="18"/>
                    </w:rPr>
                    <w:t>działaniem</w:t>
                  </w:r>
                  <w:r w:rsidR="00C32887" w:rsidRPr="001F509C">
                    <w:rPr>
                      <w:rStyle w:val="Pogrubienie"/>
                      <w:rFonts w:asciiTheme="minorHAnsi" w:hAnsiTheme="minorHAnsi"/>
                      <w:b/>
                      <w:sz w:val="18"/>
                      <w:szCs w:val="18"/>
                    </w:rPr>
                    <w:t xml:space="preserve"> wpierający</w:t>
                  </w:r>
                  <w:r w:rsidR="00A82BD8" w:rsidRPr="001F509C">
                    <w:rPr>
                      <w:rStyle w:val="Pogrubienie"/>
                      <w:rFonts w:asciiTheme="minorHAnsi" w:hAnsiTheme="minorHAnsi"/>
                      <w:b/>
                      <w:sz w:val="18"/>
                      <w:szCs w:val="18"/>
                    </w:rPr>
                    <w:t>m</w:t>
                  </w:r>
                  <w:r w:rsidR="00C32887" w:rsidRPr="001F509C">
                    <w:rPr>
                      <w:rStyle w:val="Pogrubienie"/>
                      <w:rFonts w:asciiTheme="minorHAnsi" w:hAnsiTheme="minorHAnsi"/>
                      <w:b/>
                      <w:sz w:val="18"/>
                      <w:szCs w:val="18"/>
                    </w:rPr>
                    <w:t xml:space="preserve"> k</w:t>
                  </w:r>
                  <w:r w:rsidR="009C7572" w:rsidRPr="001F509C">
                    <w:rPr>
                      <w:rStyle w:val="Pogrubienie"/>
                      <w:rFonts w:asciiTheme="minorHAnsi" w:hAnsiTheme="minorHAnsi"/>
                      <w:b/>
                      <w:sz w:val="18"/>
                      <w:szCs w:val="18"/>
                    </w:rPr>
                    <w:t>obiety wiążące swoją przyszłość z nowymi technologiami</w:t>
                  </w:r>
                  <w:r w:rsidR="008E66D8" w:rsidRPr="001F509C">
                    <w:rPr>
                      <w:rStyle w:val="Pogrubienie"/>
                      <w:rFonts w:asciiTheme="minorHAnsi" w:hAnsiTheme="minorHAnsi"/>
                      <w:b/>
                      <w:sz w:val="18"/>
                      <w:szCs w:val="18"/>
                    </w:rPr>
                    <w:t xml:space="preserve">. </w:t>
                  </w:r>
                  <w:r w:rsidR="00C32887" w:rsidRPr="001F509C">
                    <w:rPr>
                      <w:rStyle w:val="Uwydatnienie"/>
                      <w:rFonts w:asciiTheme="minorHAnsi" w:hAnsiTheme="minorHAnsi" w:cs="Tahoma"/>
                      <w:b w:val="0"/>
                      <w:i w:val="0"/>
                      <w:sz w:val="18"/>
                      <w:szCs w:val="18"/>
                    </w:rPr>
                    <w:t xml:space="preserve">Celem </w:t>
                  </w:r>
                  <w:r w:rsidR="008071BA" w:rsidRPr="001F509C">
                    <w:rPr>
                      <w:rStyle w:val="Uwydatnienie"/>
                      <w:rFonts w:asciiTheme="minorHAnsi" w:hAnsiTheme="minorHAnsi" w:cs="Tahoma"/>
                      <w:b w:val="0"/>
                      <w:i w:val="0"/>
                      <w:sz w:val="18"/>
                      <w:szCs w:val="18"/>
                    </w:rPr>
                    <w:t xml:space="preserve">programu </w:t>
                  </w:r>
                  <w:r w:rsidR="008071BA" w:rsidRPr="001F509C">
                    <w:rPr>
                      <w:rStyle w:val="Uwydatnienie"/>
                      <w:rFonts w:asciiTheme="minorHAnsi" w:hAnsiTheme="minorHAnsi" w:cs="Tahoma"/>
                      <w:sz w:val="18"/>
                      <w:szCs w:val="18"/>
                    </w:rPr>
                    <w:t>IT for SHE</w:t>
                  </w:r>
                  <w:r w:rsidR="00C32887" w:rsidRPr="001F509C">
                    <w:rPr>
                      <w:rStyle w:val="Uwydatnienie"/>
                      <w:rFonts w:asciiTheme="minorHAnsi" w:hAnsiTheme="minorHAnsi" w:cs="Tahoma"/>
                      <w:b w:val="0"/>
                      <w:i w:val="0"/>
                      <w:sz w:val="18"/>
                      <w:szCs w:val="18"/>
                    </w:rPr>
                    <w:t xml:space="preserve"> jest zwiększenie</w:t>
                  </w:r>
                  <w:r w:rsidR="008071BA" w:rsidRPr="001F509C">
                    <w:rPr>
                      <w:rStyle w:val="Uwydatnienie"/>
                      <w:rFonts w:asciiTheme="minorHAnsi" w:hAnsiTheme="minorHAnsi" w:cs="Tahoma"/>
                      <w:b w:val="0"/>
                      <w:i w:val="0"/>
                      <w:sz w:val="18"/>
                      <w:szCs w:val="18"/>
                    </w:rPr>
                    <w:t xml:space="preserve"> udziału kobiet w branży technologicznej, poprzez pomoc utalentowanym studentkom kierunków informatycznych w wejściu na rynek pracy.</w:t>
                  </w:r>
                  <w:r w:rsidR="008E66D8" w:rsidRPr="001F509C">
                    <w:rPr>
                      <w:rStyle w:val="Uwydatnienie"/>
                      <w:rFonts w:asciiTheme="minorHAnsi" w:hAnsiTheme="minorHAnsi" w:cs="Tahoma"/>
                      <w:b w:val="0"/>
                      <w:i w:val="0"/>
                      <w:sz w:val="18"/>
                      <w:szCs w:val="18"/>
                    </w:rPr>
                    <w:t xml:space="preserve"> Sukces pierwszej edycji został dostrzeżony i nagrodzony przez Komisję Europejską. Otrzymaliśmy prestiżową nagrodę -  </w:t>
                  </w:r>
                  <w:proofErr w:type="spellStart"/>
                  <w:r w:rsidR="008E66D8" w:rsidRPr="001F509C">
                    <w:rPr>
                      <w:rStyle w:val="Uwydatnienie"/>
                      <w:rFonts w:asciiTheme="minorHAnsi" w:hAnsiTheme="minorHAnsi" w:cs="Tahoma"/>
                      <w:b w:val="0"/>
                      <w:i w:val="0"/>
                      <w:sz w:val="18"/>
                      <w:szCs w:val="18"/>
                    </w:rPr>
                    <w:t>European</w:t>
                  </w:r>
                  <w:proofErr w:type="spellEnd"/>
                  <w:r w:rsidR="008E66D8" w:rsidRPr="001F509C">
                    <w:rPr>
                      <w:rStyle w:val="Uwydatnienie"/>
                      <w:rFonts w:asciiTheme="minorHAnsi" w:hAnsiTheme="minorHAnsi" w:cs="Tahoma"/>
                      <w:b w:val="0"/>
                      <w:i w:val="0"/>
                      <w:sz w:val="18"/>
                      <w:szCs w:val="18"/>
                    </w:rPr>
                    <w:t xml:space="preserve"> Digital </w:t>
                  </w:r>
                  <w:proofErr w:type="spellStart"/>
                  <w:r w:rsidR="008E66D8" w:rsidRPr="001F509C">
                    <w:rPr>
                      <w:rStyle w:val="Uwydatnienie"/>
                      <w:rFonts w:asciiTheme="minorHAnsi" w:hAnsiTheme="minorHAnsi" w:cs="Tahoma"/>
                      <w:b w:val="0"/>
                      <w:i w:val="0"/>
                      <w:sz w:val="18"/>
                      <w:szCs w:val="18"/>
                    </w:rPr>
                    <w:t>Skills</w:t>
                  </w:r>
                  <w:proofErr w:type="spellEnd"/>
                  <w:r w:rsidR="008E66D8" w:rsidRPr="001F509C">
                    <w:rPr>
                      <w:rStyle w:val="Uwydatnienie"/>
                      <w:rFonts w:asciiTheme="minorHAnsi" w:hAnsiTheme="minorHAnsi" w:cs="Tahoma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E66D8" w:rsidRPr="001F509C">
                    <w:rPr>
                      <w:rStyle w:val="Uwydatnienie"/>
                      <w:rFonts w:asciiTheme="minorHAnsi" w:hAnsiTheme="minorHAnsi" w:cs="Tahoma"/>
                      <w:b w:val="0"/>
                      <w:i w:val="0"/>
                      <w:sz w:val="18"/>
                      <w:szCs w:val="18"/>
                    </w:rPr>
                    <w:t>Award</w:t>
                  </w:r>
                  <w:proofErr w:type="spellEnd"/>
                  <w:r w:rsidR="008E66D8" w:rsidRPr="001F509C">
                    <w:rPr>
                      <w:rStyle w:val="Uwydatnienie"/>
                      <w:rFonts w:asciiTheme="minorHAnsi" w:hAnsiTheme="minorHAnsi" w:cs="Tahoma"/>
                      <w:b w:val="0"/>
                      <w:i w:val="0"/>
                      <w:sz w:val="18"/>
                      <w:szCs w:val="18"/>
                    </w:rPr>
                    <w:t xml:space="preserve"> 2017, w kategorii działań na rzecz umiejętności cyfrowych kobiet, pokonując 247 projektów z 27 krajów Unii Europejskiej. Nagroda w kategorii Kobiet w IT została wręczona po raz pierwszy. Jej celem jest uznanie dla osiągnięć i potencjału niezwykłych, odważnych młodych kobiet i dziewcząt. Gratuluję serdecznie "IT for SHE" i Fundacji Edukacyjnej Perspektywy. Mam nadzieję że Wasza energia i motywacja będą zarażać całą Europę! – podczas wręczania nagrody powiedziała </w:t>
                  </w:r>
                  <w:proofErr w:type="spellStart"/>
                  <w:r w:rsidR="008E66D8" w:rsidRPr="001F509C">
                    <w:rPr>
                      <w:rStyle w:val="Uwydatnienie"/>
                      <w:rFonts w:asciiTheme="minorHAnsi" w:hAnsiTheme="minorHAnsi" w:cs="Tahoma"/>
                      <w:b w:val="0"/>
                      <w:i w:val="0"/>
                      <w:sz w:val="18"/>
                      <w:szCs w:val="18"/>
                    </w:rPr>
                    <w:t>Mariya</w:t>
                  </w:r>
                  <w:proofErr w:type="spellEnd"/>
                  <w:r w:rsidR="008E66D8" w:rsidRPr="001F509C">
                    <w:rPr>
                      <w:rStyle w:val="Uwydatnienie"/>
                      <w:rFonts w:asciiTheme="minorHAnsi" w:hAnsiTheme="minorHAnsi" w:cs="Tahoma"/>
                      <w:b w:val="0"/>
                      <w:i w:val="0"/>
                      <w:sz w:val="18"/>
                      <w:szCs w:val="18"/>
                    </w:rPr>
                    <w:t xml:space="preserve"> Gabriel, komisarz UE ds. gospodarki i społeczeństwa cyfrowego.</w:t>
                  </w:r>
                  <w:r w:rsidR="008071BA" w:rsidRPr="001F509C">
                    <w:rPr>
                      <w:rFonts w:asciiTheme="minorHAnsi" w:hAnsiTheme="minorHAnsi"/>
                      <w:b w:val="0"/>
                      <w:i/>
                      <w:sz w:val="18"/>
                      <w:szCs w:val="18"/>
                    </w:rPr>
                    <w:t xml:space="preserve"> </w:t>
                  </w:r>
                  <w:r w:rsidR="008E66D8" w:rsidRPr="001F509C">
                    <w:rPr>
                      <w:rFonts w:asciiTheme="minorHAnsi" w:hAnsiTheme="minorHAnsi"/>
                      <w:b w:val="0"/>
                      <w:i/>
                      <w:sz w:val="18"/>
                      <w:szCs w:val="18"/>
                    </w:rPr>
                    <w:t xml:space="preserve"> </w:t>
                  </w:r>
                </w:p>
                <w:p w:rsidR="008E66D8" w:rsidRPr="001F509C" w:rsidRDefault="008E66D8" w:rsidP="00451389">
                  <w:pPr>
                    <w:pStyle w:val="NormalnyWeb"/>
                    <w:spacing w:before="0" w:beforeAutospacing="0" w:after="0" w:afterAutospacing="0" w:line="252" w:lineRule="auto"/>
                    <w:jc w:val="both"/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</w:pPr>
                </w:p>
                <w:p w:rsidR="001F509C" w:rsidRPr="001F509C" w:rsidRDefault="008E66D8" w:rsidP="001F509C">
                  <w:pPr>
                    <w:pStyle w:val="Bezodstpw"/>
                    <w:rPr>
                      <w:b/>
                      <w:sz w:val="18"/>
                      <w:szCs w:val="18"/>
                    </w:rPr>
                  </w:pPr>
                  <w:r w:rsidRPr="001F509C">
                    <w:rPr>
                      <w:sz w:val="18"/>
                      <w:szCs w:val="18"/>
                    </w:rPr>
                    <w:t xml:space="preserve">W tym roku zwieńczeniem programu </w:t>
                  </w:r>
                  <w:r w:rsidRPr="001F509C">
                    <w:rPr>
                      <w:b/>
                      <w:sz w:val="18"/>
                      <w:szCs w:val="18"/>
                    </w:rPr>
                    <w:t>IT for SHE</w:t>
                  </w:r>
                  <w:r w:rsidRPr="001F509C">
                    <w:rPr>
                      <w:sz w:val="18"/>
                      <w:szCs w:val="18"/>
                    </w:rPr>
                    <w:t xml:space="preserve"> będzie</w:t>
                  </w:r>
                  <w:r w:rsidRPr="001F509C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F509C">
                    <w:rPr>
                      <w:b/>
                      <w:sz w:val="18"/>
                      <w:szCs w:val="18"/>
                    </w:rPr>
                    <w:t>Women</w:t>
                  </w:r>
                  <w:proofErr w:type="spellEnd"/>
                  <w:r w:rsidRPr="001F509C">
                    <w:rPr>
                      <w:b/>
                      <w:sz w:val="18"/>
                      <w:szCs w:val="18"/>
                    </w:rPr>
                    <w:t xml:space="preserve"> in Tech </w:t>
                  </w:r>
                  <w:proofErr w:type="spellStart"/>
                  <w:r w:rsidRPr="001F509C">
                    <w:rPr>
                      <w:b/>
                      <w:sz w:val="18"/>
                      <w:szCs w:val="18"/>
                    </w:rPr>
                    <w:t>Summit</w:t>
                  </w:r>
                  <w:proofErr w:type="spellEnd"/>
                  <w:r w:rsidRPr="001F509C">
                    <w:rPr>
                      <w:b/>
                      <w:sz w:val="18"/>
                      <w:szCs w:val="18"/>
                    </w:rPr>
                    <w:t xml:space="preserve"> 2018</w:t>
                  </w:r>
                  <w:r w:rsidRPr="001F509C">
                    <w:rPr>
                      <w:sz w:val="18"/>
                      <w:szCs w:val="18"/>
                    </w:rPr>
                    <w:t xml:space="preserve"> -  największe w Europie spotkanie dla kobiet działających w obszarze nowych technologii na różnych szczeblach kariery zawodowej, liderek, innowatorek oraz studentek kierunków informatycznych z całej Polski. Konferencja ma na celu stworzenie platformy dla wymiany wiedzy technologicznej w IT, ma być miejscem inspiracji dla kobiet i dać im możliwość </w:t>
                  </w:r>
                  <w:proofErr w:type="spellStart"/>
                  <w:r w:rsidRPr="001F509C">
                    <w:rPr>
                      <w:sz w:val="18"/>
                      <w:szCs w:val="18"/>
                    </w:rPr>
                    <w:t>networkingu</w:t>
                  </w:r>
                  <w:proofErr w:type="spellEnd"/>
                  <w:r w:rsidRPr="001F509C">
                    <w:rPr>
                      <w:sz w:val="18"/>
                      <w:szCs w:val="18"/>
                    </w:rPr>
                    <w:t xml:space="preserve">. Ważnym elementem będą targi pracy, gdzie uczestniczki będą mogły zapoznać się z ofertami kilkudziesięciu wystawców – największych pracodawców technologicznych na świecie. W wydarzeniu weźmie udział 1000 kobiet z Polski, Ukrainy, Białorusi i Centralnej Azji. </w:t>
                  </w:r>
                  <w:proofErr w:type="spellStart"/>
                  <w:r w:rsidRPr="001F509C">
                    <w:rPr>
                      <w:b/>
                      <w:sz w:val="18"/>
                      <w:szCs w:val="18"/>
                    </w:rPr>
                    <w:t>Women</w:t>
                  </w:r>
                  <w:proofErr w:type="spellEnd"/>
                  <w:r w:rsidRPr="001F509C">
                    <w:rPr>
                      <w:b/>
                      <w:sz w:val="18"/>
                      <w:szCs w:val="18"/>
                    </w:rPr>
                    <w:t xml:space="preserve"> in Tech </w:t>
                  </w:r>
                  <w:proofErr w:type="spellStart"/>
                  <w:r w:rsidRPr="001F509C">
                    <w:rPr>
                      <w:b/>
                      <w:sz w:val="18"/>
                      <w:szCs w:val="18"/>
                    </w:rPr>
                    <w:t>Summit</w:t>
                  </w:r>
                  <w:proofErr w:type="spellEnd"/>
                  <w:r w:rsidRPr="001F509C">
                    <w:rPr>
                      <w:b/>
                      <w:sz w:val="18"/>
                      <w:szCs w:val="18"/>
                    </w:rPr>
                    <w:t xml:space="preserve"> 2018 odbędzie się w dniach 27-28 listopada br. w EXPO XXI w Warszawie.</w:t>
                  </w:r>
                  <w:r w:rsidR="001F509C" w:rsidRPr="001F509C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1F509C" w:rsidRPr="001F509C" w:rsidRDefault="001F509C" w:rsidP="001F509C">
                  <w:pPr>
                    <w:pStyle w:val="Bezodstpw"/>
                    <w:rPr>
                      <w:b/>
                      <w:sz w:val="18"/>
                      <w:szCs w:val="18"/>
                    </w:rPr>
                  </w:pPr>
                  <w:r w:rsidRPr="001F509C">
                    <w:rPr>
                      <w:b/>
                      <w:sz w:val="18"/>
                      <w:szCs w:val="18"/>
                    </w:rPr>
                    <w:t>Udział w konferencji dla uczestniczek obozu będzie bezpłatny.</w:t>
                  </w:r>
                </w:p>
                <w:p w:rsidR="008E66D8" w:rsidRPr="001F509C" w:rsidRDefault="008E66D8" w:rsidP="008E66D8">
                  <w:pPr>
                    <w:pStyle w:val="NormalnyWeb"/>
                    <w:jc w:val="both"/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 w:rsidRPr="001F509C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Najwyższa pora zadbać o mądre  wykorzystanie potencjału utalentowanych technologicznie, ambitnych, </w:t>
                  </w:r>
                  <w:r w:rsidRPr="001F509C">
                    <w:rPr>
                      <w:rFonts w:asciiTheme="minorHAnsi" w:hAnsiTheme="minorHAnsi" w:cs="Arial"/>
                      <w:sz w:val="18"/>
                      <w:szCs w:val="18"/>
                    </w:rPr>
                    <w:br/>
                    <w:t>młodych kobiet dla rozwoju gospodarczego Polski, Europy i świata.</w:t>
                  </w:r>
                </w:p>
                <w:p w:rsidR="008E66D8" w:rsidRPr="001F509C" w:rsidRDefault="008E66D8" w:rsidP="008E66D8">
                  <w:pPr>
                    <w:jc w:val="both"/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1F509C"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  <w:t>Organizatorem programu "IT for SHE" jest:</w:t>
                  </w:r>
                  <w:r w:rsidRPr="001F509C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 Fundacja Edukacyjna Perspektywy</w:t>
                  </w:r>
                </w:p>
                <w:p w:rsidR="008E66D8" w:rsidRPr="00AE5555" w:rsidRDefault="008E66D8" w:rsidP="008E66D8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F509C">
                    <w:rPr>
                      <w:rFonts w:asciiTheme="minorHAnsi" w:hAnsiTheme="minorHAnsi"/>
                      <w:color w:val="FF0000"/>
                      <w:sz w:val="18"/>
                      <w:szCs w:val="18"/>
                    </w:rPr>
                    <w:t>Partnerami programu są:</w:t>
                  </w:r>
                  <w:r w:rsidRPr="001F509C">
                    <w:rPr>
                      <w:rFonts w:asciiTheme="minorHAnsi" w:hAnsiTheme="minorHAnsi"/>
                      <w:sz w:val="18"/>
                      <w:szCs w:val="18"/>
                    </w:rPr>
                    <w:t xml:space="preserve"> </w:t>
                  </w:r>
                  <w:r w:rsidRPr="001F509C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Fundacja Kronenberga - Citi Handlowy, Ericsson</w:t>
                  </w:r>
                  <w:r w:rsidRPr="00AE5555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, Goldman </w:t>
                  </w:r>
                  <w:proofErr w:type="spellStart"/>
                  <w:r w:rsidRPr="00AE5555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Sachs</w:t>
                  </w:r>
                  <w:proofErr w:type="spellEnd"/>
                  <w:r w:rsidRPr="00AE5555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, Google, Intel, P&amp;G,</w:t>
                  </w:r>
                  <w:r w:rsidR="007B351B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</w:t>
                  </w:r>
                  <w:r w:rsidRPr="00AE5555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 Samsung</w:t>
                  </w:r>
                  <w:bookmarkStart w:id="0" w:name="_GoBack"/>
                  <w:bookmarkEnd w:id="0"/>
                </w:p>
                <w:p w:rsidR="008E66D8" w:rsidRPr="008E66D8" w:rsidRDefault="008E66D8" w:rsidP="00451389">
                  <w:pPr>
                    <w:pStyle w:val="NormalnyWeb"/>
                    <w:spacing w:before="0" w:beforeAutospacing="0" w:after="0" w:afterAutospacing="0" w:line="252" w:lineRule="auto"/>
                    <w:jc w:val="both"/>
                    <w:rPr>
                      <w:rFonts w:asciiTheme="minorHAnsi" w:hAnsiTheme="minorHAnsi" w:cs="Arial"/>
                      <w:b w:val="0"/>
                      <w:sz w:val="18"/>
                      <w:szCs w:val="18"/>
                    </w:rPr>
                  </w:pPr>
                </w:p>
                <w:p w:rsidR="005B7188" w:rsidRPr="00451389" w:rsidRDefault="005B7188" w:rsidP="00FD3F25">
                  <w:pPr>
                    <w:jc w:val="both"/>
                    <w:rPr>
                      <w:rFonts w:asciiTheme="minorHAnsi" w:hAnsiTheme="minorHAnsi"/>
                    </w:rPr>
                  </w:pPr>
                </w:p>
                <w:p w:rsidR="002907F6" w:rsidRPr="00451389" w:rsidRDefault="002907F6" w:rsidP="00FD3F25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-.2pt;margin-top:131.5pt;width:285.45pt;height:31.05pt;z-index:251662336" stroked="f">
            <v:textbox style="mso-next-textbox:#_x0000_s1028">
              <w:txbxContent>
                <w:p w:rsidR="005B7188" w:rsidRPr="00451389" w:rsidRDefault="00D95EDD" w:rsidP="008E66D8">
                  <w:pPr>
                    <w:pStyle w:val="NormalnyWeb"/>
                    <w:rPr>
                      <w:rFonts w:asciiTheme="minorHAnsi" w:hAnsiTheme="minorHAnsi" w:cs="Arial"/>
                      <w:i/>
                      <w:color w:val="C00000"/>
                      <w:sz w:val="40"/>
                      <w:szCs w:val="40"/>
                    </w:rPr>
                  </w:pPr>
                  <w:proofErr w:type="spellStart"/>
                  <w:r w:rsidRPr="00451389">
                    <w:rPr>
                      <w:rFonts w:asciiTheme="minorHAnsi" w:hAnsiTheme="minorHAnsi" w:cs="Arial"/>
                      <w:i/>
                      <w:color w:val="C00000"/>
                      <w:sz w:val="40"/>
                      <w:szCs w:val="40"/>
                    </w:rPr>
                    <w:t>Women</w:t>
                  </w:r>
                  <w:proofErr w:type="spellEnd"/>
                  <w:r w:rsidRPr="00451389">
                    <w:rPr>
                      <w:rFonts w:asciiTheme="minorHAnsi" w:hAnsiTheme="minorHAnsi" w:cs="Arial"/>
                      <w:i/>
                      <w:color w:val="C00000"/>
                      <w:sz w:val="40"/>
                      <w:szCs w:val="40"/>
                    </w:rPr>
                    <w:t xml:space="preserve"> in Tech </w:t>
                  </w:r>
                  <w:proofErr w:type="spellStart"/>
                  <w:r w:rsidRPr="00451389">
                    <w:rPr>
                      <w:rFonts w:asciiTheme="minorHAnsi" w:hAnsiTheme="minorHAnsi" w:cs="Arial"/>
                      <w:i/>
                      <w:color w:val="C00000"/>
                      <w:sz w:val="40"/>
                      <w:szCs w:val="40"/>
                    </w:rPr>
                    <w:t>Camp</w:t>
                  </w:r>
                  <w:proofErr w:type="spellEnd"/>
                  <w:r w:rsidRPr="00451389">
                    <w:rPr>
                      <w:rFonts w:asciiTheme="minorHAnsi" w:hAnsiTheme="minorHAnsi" w:cs="Arial"/>
                      <w:i/>
                      <w:color w:val="C00000"/>
                      <w:sz w:val="40"/>
                      <w:szCs w:val="40"/>
                    </w:rPr>
                    <w:t xml:space="preserve"> 201</w:t>
                  </w:r>
                  <w:r w:rsidR="005E6163">
                    <w:rPr>
                      <w:rFonts w:asciiTheme="minorHAnsi" w:hAnsiTheme="minorHAnsi" w:cs="Arial"/>
                      <w:i/>
                      <w:color w:val="C00000"/>
                      <w:sz w:val="40"/>
                      <w:szCs w:val="40"/>
                    </w:rPr>
                    <w:t>8</w:t>
                  </w:r>
                </w:p>
                <w:p w:rsidR="003F69B3" w:rsidRPr="00150879" w:rsidRDefault="003F69B3" w:rsidP="005B7188">
                  <w:pPr>
                    <w:pStyle w:val="NormalnyWeb"/>
                    <w:rPr>
                      <w:rFonts w:asciiTheme="minorHAnsi" w:hAnsiTheme="minorHAnsi" w:cs="Arial"/>
                      <w:i/>
                      <w:color w:val="C00000"/>
                      <w:sz w:val="36"/>
                      <w:szCs w:val="36"/>
                    </w:rPr>
                  </w:pPr>
                </w:p>
                <w:p w:rsidR="002907F6" w:rsidRPr="005B7188" w:rsidRDefault="002907F6" w:rsidP="005B7188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7B49A6">
        <w:rPr>
          <w:noProof/>
          <w:lang w:eastAsia="pl-PL"/>
        </w:rPr>
        <w:pict>
          <v:shape id="_x0000_s1033" type="#_x0000_t202" style="position:absolute;margin-left:399.4pt;margin-top:584.65pt;width:117.75pt;height:93pt;z-index:251664384" fillcolor="white [3201]" stroked="f" strokecolor="#c0504d [3205]">
            <v:shadow color="#868686"/>
            <v:textbox style="mso-next-textbox:#_x0000_s1033">
              <w:txbxContent>
                <w:p w:rsidR="008B316A" w:rsidRDefault="008B316A" w:rsidP="008B316A">
                  <w:pPr>
                    <w:pStyle w:val="NormalnyWeb"/>
                    <w:spacing w:before="0" w:beforeAutospacing="0" w:after="0" w:afterAutospacing="0"/>
                    <w:rPr>
                      <w:rFonts w:asciiTheme="minorHAnsi" w:hAnsiTheme="minorHAnsi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color w:val="C00000"/>
                      <w:sz w:val="20"/>
                      <w:szCs w:val="20"/>
                    </w:rPr>
                    <w:t xml:space="preserve">    Kontakt dla mediów:</w:t>
                  </w:r>
                </w:p>
                <w:p w:rsidR="008B316A" w:rsidRDefault="005E6163" w:rsidP="005E6163">
                  <w:pPr>
                    <w:pStyle w:val="NormalnyWeb"/>
                    <w:spacing w:before="0" w:beforeAutospacing="0" w:after="0" w:afterAutospacing="0"/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 xml:space="preserve">    Bianka Siwińska</w:t>
                  </w:r>
                </w:p>
                <w:p w:rsidR="005E6163" w:rsidRDefault="005E6163" w:rsidP="005E6163">
                  <w:pPr>
                    <w:pStyle w:val="NormalnyWeb"/>
                    <w:spacing w:before="0" w:beforeAutospacing="0" w:after="0" w:afterAutospacing="0"/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</w:pPr>
                  <w:r>
                    <w:rPr>
                      <w:rStyle w:val="Hipercze"/>
                      <w:rFonts w:asciiTheme="minorHAnsi" w:hAnsiTheme="minorHAnsi" w:cs="Arial"/>
                      <w:sz w:val="16"/>
                      <w:szCs w:val="16"/>
                    </w:rPr>
                    <w:t xml:space="preserve">     </w:t>
                  </w:r>
                  <w:hyperlink r:id="rId8" w:history="1">
                    <w:r w:rsidRPr="003856FB">
                      <w:rPr>
                        <w:rStyle w:val="Hipercze"/>
                        <w:rFonts w:asciiTheme="minorHAnsi" w:hAnsiTheme="minorHAnsi" w:cs="Arial"/>
                        <w:sz w:val="16"/>
                        <w:szCs w:val="16"/>
                      </w:rPr>
                      <w:t>b.siwinska@perspektywy.pl</w:t>
                    </w:r>
                  </w:hyperlink>
                </w:p>
                <w:p w:rsidR="008B316A" w:rsidRDefault="005E6163" w:rsidP="005E6163">
                  <w:pPr>
                    <w:pStyle w:val="NormalnyWeb"/>
                    <w:spacing w:before="0" w:beforeAutospacing="0" w:after="0" w:afterAutospacing="0"/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 xml:space="preserve">    </w:t>
                  </w:r>
                  <w:r w:rsidR="008B316A">
                    <w:rPr>
                      <w:rFonts w:asciiTheme="minorHAnsi" w:hAnsiTheme="minorHAnsi" w:cs="Arial"/>
                      <w:b w:val="0"/>
                      <w:sz w:val="20"/>
                      <w:szCs w:val="20"/>
                    </w:rPr>
                    <w:t xml:space="preserve">tel. </w:t>
                  </w:r>
                  <w:r w:rsidR="008B316A">
                    <w:rPr>
                      <w:rFonts w:asciiTheme="minorHAnsi" w:hAnsiTheme="minorHAnsi" w:cs="Tahoma"/>
                      <w:b w:val="0"/>
                      <w:sz w:val="20"/>
                      <w:szCs w:val="20"/>
                    </w:rPr>
                    <w:t>608 633 636</w:t>
                  </w:r>
                </w:p>
                <w:p w:rsidR="005B7188" w:rsidRDefault="005B7188" w:rsidP="00150879">
                  <w:pPr>
                    <w:spacing w:after="0"/>
                    <w:jc w:val="right"/>
                  </w:pPr>
                </w:p>
              </w:txbxContent>
            </v:textbox>
          </v:shape>
        </w:pict>
      </w:r>
      <w:r w:rsidR="007B49A6">
        <w:rPr>
          <w:noProof/>
          <w:lang w:eastAsia="pl-PL"/>
        </w:rPr>
        <w:pict>
          <v:shape id="_x0000_s1034" type="#_x0000_t202" style="position:absolute;margin-left:388.9pt;margin-top:101pt;width:110.15pt;height:81.4pt;z-index:251665408" stroked="f">
            <v:textbox style="mso-next-textbox:#_x0000_s1034">
              <w:txbxContent>
                <w:p w:rsidR="00150879" w:rsidRPr="00150879" w:rsidRDefault="00150879" w:rsidP="00EC6037">
                  <w:pPr>
                    <w:pStyle w:val="NormalnyWeb"/>
                    <w:rPr>
                      <w:rFonts w:asciiTheme="minorHAnsi" w:hAnsiTheme="minorHAnsi" w:cs="Arial"/>
                      <w:b w:val="0"/>
                      <w:i/>
                      <w:color w:val="C00000"/>
                      <w:sz w:val="26"/>
                      <w:szCs w:val="26"/>
                    </w:rPr>
                  </w:pPr>
                  <w:r w:rsidRPr="00150879">
                    <w:rPr>
                      <w:rFonts w:asciiTheme="minorHAnsi" w:hAnsiTheme="minorHAnsi" w:cs="Arial"/>
                      <w:b w:val="0"/>
                      <w:i/>
                      <w:color w:val="C00000"/>
                      <w:sz w:val="26"/>
                      <w:szCs w:val="26"/>
                    </w:rPr>
                    <w:t xml:space="preserve"> </w:t>
                  </w:r>
                </w:p>
                <w:p w:rsidR="00150879" w:rsidRPr="00150879" w:rsidRDefault="00150879" w:rsidP="00887F92">
                  <w:pPr>
                    <w:jc w:val="right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7B49A6">
        <w:rPr>
          <w:noProof/>
        </w:rPr>
        <w:pict>
          <v:shape id="_x0000_s1026" type="#_x0000_t202" style="position:absolute;margin-left:0;margin-top:-70.8pt;width:603.15pt;height:931.1pt;z-index:251660288;mso-position-horizontal:center;mso-width-relative:margin;mso-height-relative:margin">
            <v:textbox style="mso-next-textbox:#_x0000_s1026">
              <w:txbxContent>
                <w:p w:rsidR="002907F6" w:rsidRDefault="002907F6" w:rsidP="005B7188">
                  <w:r w:rsidRPr="002907F6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7683499" cy="10478361"/>
                        <wp:effectExtent l="19050" t="0" r="0" b="0"/>
                        <wp:docPr id="3" name="Obraz 1" descr="firmowk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rmowka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83499" cy="104783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2907F6">
        <w:t>aaaaaaaaaaa</w:t>
      </w:r>
      <w:proofErr w:type="spellEnd"/>
    </w:p>
    <w:sectPr w:rsidR="00E20247" w:rsidSect="00E2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9A6" w:rsidRDefault="007B49A6" w:rsidP="002907F6">
      <w:pPr>
        <w:spacing w:after="0" w:line="240" w:lineRule="auto"/>
      </w:pPr>
      <w:r>
        <w:separator/>
      </w:r>
    </w:p>
  </w:endnote>
  <w:endnote w:type="continuationSeparator" w:id="0">
    <w:p w:rsidR="007B49A6" w:rsidRDefault="007B49A6" w:rsidP="0029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9A6" w:rsidRDefault="007B49A6" w:rsidP="002907F6">
      <w:pPr>
        <w:spacing w:after="0" w:line="240" w:lineRule="auto"/>
      </w:pPr>
      <w:r>
        <w:separator/>
      </w:r>
    </w:p>
  </w:footnote>
  <w:footnote w:type="continuationSeparator" w:id="0">
    <w:p w:rsidR="007B49A6" w:rsidRDefault="007B49A6" w:rsidP="00290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B0057"/>
    <w:multiLevelType w:val="hybridMultilevel"/>
    <w:tmpl w:val="230A9B0E"/>
    <w:lvl w:ilvl="0" w:tplc="0C6850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06679"/>
    <w:multiLevelType w:val="hybridMultilevel"/>
    <w:tmpl w:val="1958B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7F6"/>
    <w:rsid w:val="00017A24"/>
    <w:rsid w:val="00036815"/>
    <w:rsid w:val="000542B1"/>
    <w:rsid w:val="00150879"/>
    <w:rsid w:val="00153316"/>
    <w:rsid w:val="00163EAD"/>
    <w:rsid w:val="001E2F4A"/>
    <w:rsid w:val="001F509C"/>
    <w:rsid w:val="00215178"/>
    <w:rsid w:val="002907F6"/>
    <w:rsid w:val="002A229E"/>
    <w:rsid w:val="002C0FBB"/>
    <w:rsid w:val="002C52B2"/>
    <w:rsid w:val="0030148A"/>
    <w:rsid w:val="003651D1"/>
    <w:rsid w:val="003D0B92"/>
    <w:rsid w:val="003E525B"/>
    <w:rsid w:val="003F69B3"/>
    <w:rsid w:val="0040157B"/>
    <w:rsid w:val="00451389"/>
    <w:rsid w:val="004B7E39"/>
    <w:rsid w:val="004C0793"/>
    <w:rsid w:val="004C1DA5"/>
    <w:rsid w:val="005B7188"/>
    <w:rsid w:val="005E6163"/>
    <w:rsid w:val="005F178F"/>
    <w:rsid w:val="00647155"/>
    <w:rsid w:val="006508DF"/>
    <w:rsid w:val="00670F4F"/>
    <w:rsid w:val="006B35C7"/>
    <w:rsid w:val="006E0AF8"/>
    <w:rsid w:val="006F2B1B"/>
    <w:rsid w:val="0073049F"/>
    <w:rsid w:val="007573E1"/>
    <w:rsid w:val="00760E83"/>
    <w:rsid w:val="00783236"/>
    <w:rsid w:val="007B351B"/>
    <w:rsid w:val="007B49A6"/>
    <w:rsid w:val="007F7A65"/>
    <w:rsid w:val="008071BA"/>
    <w:rsid w:val="00814DB9"/>
    <w:rsid w:val="00864556"/>
    <w:rsid w:val="00887F92"/>
    <w:rsid w:val="008B316A"/>
    <w:rsid w:val="008B4A5B"/>
    <w:rsid w:val="008E66D8"/>
    <w:rsid w:val="009026A8"/>
    <w:rsid w:val="00935F9C"/>
    <w:rsid w:val="00950BA1"/>
    <w:rsid w:val="00960070"/>
    <w:rsid w:val="009650DA"/>
    <w:rsid w:val="009C7572"/>
    <w:rsid w:val="009E08F8"/>
    <w:rsid w:val="00A01BDB"/>
    <w:rsid w:val="00A10F74"/>
    <w:rsid w:val="00A77F0A"/>
    <w:rsid w:val="00A82BD8"/>
    <w:rsid w:val="00AB03FB"/>
    <w:rsid w:val="00AF5194"/>
    <w:rsid w:val="00B23793"/>
    <w:rsid w:val="00B62824"/>
    <w:rsid w:val="00B62EA3"/>
    <w:rsid w:val="00B80EC9"/>
    <w:rsid w:val="00B87BB6"/>
    <w:rsid w:val="00C17697"/>
    <w:rsid w:val="00C32887"/>
    <w:rsid w:val="00C93F99"/>
    <w:rsid w:val="00CB7103"/>
    <w:rsid w:val="00CE38A9"/>
    <w:rsid w:val="00D12BF3"/>
    <w:rsid w:val="00D73B81"/>
    <w:rsid w:val="00D92E32"/>
    <w:rsid w:val="00D95EDD"/>
    <w:rsid w:val="00DA2AB9"/>
    <w:rsid w:val="00DC3A6C"/>
    <w:rsid w:val="00DC6025"/>
    <w:rsid w:val="00DE73C8"/>
    <w:rsid w:val="00E20247"/>
    <w:rsid w:val="00EC6037"/>
    <w:rsid w:val="00ED6F93"/>
    <w:rsid w:val="00EF457C"/>
    <w:rsid w:val="00F158C5"/>
    <w:rsid w:val="00F216D5"/>
    <w:rsid w:val="00F33D4D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3904C"/>
  <w15:docId w15:val="{4B7A3128-8F5B-4781-8B2A-4E8C168D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0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7F6"/>
  </w:style>
  <w:style w:type="paragraph" w:styleId="Stopka">
    <w:name w:val="footer"/>
    <w:basedOn w:val="Normalny"/>
    <w:link w:val="StopkaZnak"/>
    <w:uiPriority w:val="99"/>
    <w:semiHidden/>
    <w:unhideWhenUsed/>
    <w:rsid w:val="00290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7F6"/>
  </w:style>
  <w:style w:type="paragraph" w:styleId="Tekstdymka">
    <w:name w:val="Balloon Text"/>
    <w:basedOn w:val="Normalny"/>
    <w:link w:val="TekstdymkaZnak"/>
    <w:uiPriority w:val="99"/>
    <w:semiHidden/>
    <w:unhideWhenUsed/>
    <w:rsid w:val="00290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7F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B71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B7188"/>
    <w:rPr>
      <w:i/>
      <w:iCs/>
    </w:rPr>
  </w:style>
  <w:style w:type="character" w:styleId="Hipercze">
    <w:name w:val="Hyperlink"/>
    <w:basedOn w:val="Domylnaczcionkaakapitu"/>
    <w:uiPriority w:val="99"/>
    <w:unhideWhenUsed/>
    <w:rsid w:val="005B718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17A2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6037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071B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616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F5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siwinska@perspekty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00D02-601D-4AFD-B020-B6467CF2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Zeber</dc:creator>
  <cp:lastModifiedBy>PERSPEKTYWY PRESS SPÓŁKA Z OGRANICZONĄ ODPOWIEDZIALNOŚCIĄ</cp:lastModifiedBy>
  <cp:revision>3</cp:revision>
  <dcterms:created xsi:type="dcterms:W3CDTF">2018-08-21T12:15:00Z</dcterms:created>
  <dcterms:modified xsi:type="dcterms:W3CDTF">2018-08-22T07:44:00Z</dcterms:modified>
</cp:coreProperties>
</file>